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EFEA" w14:textId="11E2AE75" w:rsidR="00675A26" w:rsidRDefault="00675A26" w:rsidP="00675A26">
      <w:pPr>
        <w:rPr>
          <w:b/>
          <w:bCs/>
        </w:rPr>
      </w:pPr>
      <w:r>
        <w:rPr>
          <w:noProof/>
        </w:rPr>
        <w:drawing>
          <wp:inline distT="0" distB="0" distL="0" distR="0" wp14:anchorId="404B792C" wp14:editId="2A746F71">
            <wp:extent cx="1704975" cy="3376188"/>
            <wp:effectExtent l="0" t="0" r="0" b="0"/>
            <wp:docPr id="408232865" name="Picture 1" descr="2020 Sleeping Giant Cabernet Sauvignon, Coombsville, Napa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Sleeping Giant Cabernet Sauvignon, Coombsville, Napa Val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876" cy="3395794"/>
                    </a:xfrm>
                    <a:prstGeom prst="rect">
                      <a:avLst/>
                    </a:prstGeom>
                    <a:noFill/>
                    <a:ln>
                      <a:noFill/>
                    </a:ln>
                  </pic:spPr>
                </pic:pic>
              </a:graphicData>
            </a:graphic>
          </wp:inline>
        </w:drawing>
      </w:r>
    </w:p>
    <w:p w14:paraId="0A1A2D08" w14:textId="77777777" w:rsidR="00675A26" w:rsidRDefault="00675A26" w:rsidP="00675A26">
      <w:pPr>
        <w:rPr>
          <w:b/>
          <w:bCs/>
        </w:rPr>
      </w:pPr>
    </w:p>
    <w:p w14:paraId="093633F4" w14:textId="6BE6A378" w:rsidR="00675A26" w:rsidRPr="00675A26" w:rsidRDefault="00675A26" w:rsidP="00675A26">
      <w:pPr>
        <w:rPr>
          <w:b/>
          <w:bCs/>
        </w:rPr>
      </w:pPr>
      <w:r w:rsidRPr="00675A26">
        <w:rPr>
          <w:b/>
          <w:bCs/>
        </w:rPr>
        <w:t xml:space="preserve">2019 Sleeping Giant Cabernet Sauvignon, </w:t>
      </w:r>
      <w:proofErr w:type="spellStart"/>
      <w:r w:rsidRPr="00675A26">
        <w:rPr>
          <w:b/>
          <w:bCs/>
        </w:rPr>
        <w:t>Coombsville</w:t>
      </w:r>
      <w:proofErr w:type="spellEnd"/>
    </w:p>
    <w:p w14:paraId="51BAE028" w14:textId="77777777" w:rsidR="00675A26" w:rsidRDefault="00675A26" w:rsidP="00675A26"/>
    <w:p w14:paraId="2AE71AD4" w14:textId="7F73CDCF" w:rsidR="00675A26" w:rsidRPr="00675A26" w:rsidRDefault="00675A26" w:rsidP="00675A26">
      <w:pPr>
        <w:rPr>
          <w:b/>
          <w:bCs/>
        </w:rPr>
      </w:pPr>
      <w:r w:rsidRPr="00675A26">
        <w:rPr>
          <w:b/>
          <w:bCs/>
        </w:rPr>
        <w:t>Tasting Notes</w:t>
      </w:r>
    </w:p>
    <w:p w14:paraId="7EFCFF65" w14:textId="77777777" w:rsidR="00675A26" w:rsidRDefault="00675A26" w:rsidP="00675A26">
      <w:r>
        <w:t>This wine is deep and rich, with essence of blueberry, lychee, spice, and a hint of cocoa powder, and fresh baked bread. It is an elegant wine with refined tannins and structure, the epitome of Cabernet Sauvignon from the 16th appellation of Napa Valley.</w:t>
      </w:r>
    </w:p>
    <w:p w14:paraId="15799369" w14:textId="18AB8AEB" w:rsidR="00675A26" w:rsidRPr="00675A26" w:rsidRDefault="00675A26" w:rsidP="00675A26">
      <w:pPr>
        <w:rPr>
          <w:b/>
          <w:bCs/>
        </w:rPr>
      </w:pPr>
      <w:r w:rsidRPr="00675A26">
        <w:rPr>
          <w:b/>
          <w:bCs/>
        </w:rPr>
        <w:t>Vineyard &amp; Winemaking</w:t>
      </w:r>
    </w:p>
    <w:p w14:paraId="7418CEC0" w14:textId="77777777" w:rsidR="00675A26" w:rsidRDefault="00675A26" w:rsidP="00675A26">
      <w:r>
        <w:t xml:space="preserve">2019 was another outstanding vintage! We started with copious amounts of rainfall early in the season, followed by an even summer with few heat spikes. This vintage has been produced from the newest and 16th appellation in Napa Valley - </w:t>
      </w:r>
      <w:proofErr w:type="spellStart"/>
      <w:r>
        <w:t>Coombsville</w:t>
      </w:r>
      <w:proofErr w:type="spellEnd"/>
      <w:r>
        <w:t>. The fruit was hand harvested and rushed to the winery where it was destemmed into a small, open topped fermenter. It fermented on the skins to extract all the color and flavor possible. It was lightly pressed and then placed in small, French oak barrels for aging.</w:t>
      </w:r>
    </w:p>
    <w:p w14:paraId="76C09102" w14:textId="77777777" w:rsidR="00675A26" w:rsidRPr="00675A26" w:rsidRDefault="00675A26" w:rsidP="00675A26">
      <w:pPr>
        <w:rPr>
          <w:b/>
          <w:bCs/>
        </w:rPr>
      </w:pPr>
      <w:r w:rsidRPr="00675A26">
        <w:rPr>
          <w:b/>
          <w:bCs/>
        </w:rPr>
        <w:t>Technical Details</w:t>
      </w:r>
    </w:p>
    <w:p w14:paraId="54880445" w14:textId="77777777" w:rsidR="00675A26" w:rsidRDefault="00675A26" w:rsidP="00675A26">
      <w:pPr>
        <w:spacing w:after="0" w:line="240" w:lineRule="exact"/>
      </w:pPr>
      <w:r>
        <w:t>Brix at Harvest:  24.1</w:t>
      </w:r>
    </w:p>
    <w:p w14:paraId="01189F5D" w14:textId="77777777" w:rsidR="00675A26" w:rsidRDefault="00675A26" w:rsidP="00675A26">
      <w:pPr>
        <w:spacing w:after="0" w:line="240" w:lineRule="exact"/>
      </w:pPr>
      <w:r>
        <w:t>Finished pH:  3.84</w:t>
      </w:r>
    </w:p>
    <w:p w14:paraId="28A67386" w14:textId="77777777" w:rsidR="00675A26" w:rsidRDefault="00675A26" w:rsidP="00675A26">
      <w:pPr>
        <w:spacing w:after="0" w:line="240" w:lineRule="exact"/>
      </w:pPr>
      <w:r>
        <w:t>Finished TA:  5.88</w:t>
      </w:r>
    </w:p>
    <w:p w14:paraId="14AAB320" w14:textId="77777777" w:rsidR="00675A26" w:rsidRDefault="00675A26" w:rsidP="00675A26">
      <w:pPr>
        <w:spacing w:after="0" w:line="240" w:lineRule="exact"/>
      </w:pPr>
      <w:r>
        <w:t>Varietal: Cabernet Sauvignon</w:t>
      </w:r>
    </w:p>
    <w:p w14:paraId="0D8E1BD8" w14:textId="73A690A0" w:rsidR="008870BB" w:rsidRDefault="00675A26" w:rsidP="00675A26">
      <w:pPr>
        <w:spacing w:after="0" w:line="240" w:lineRule="exact"/>
      </w:pPr>
      <w:r>
        <w:t xml:space="preserve">Vineyard Location:  </w:t>
      </w:r>
      <w:proofErr w:type="spellStart"/>
      <w:r>
        <w:t>Coombsville</w:t>
      </w:r>
      <w:proofErr w:type="spellEnd"/>
      <w:r>
        <w:t>, Napa Valley</w:t>
      </w:r>
    </w:p>
    <w:sectPr w:rsidR="008870BB" w:rsidSect="00DB2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48"/>
    <w:rsid w:val="00675A26"/>
    <w:rsid w:val="007A3D0C"/>
    <w:rsid w:val="00864F48"/>
    <w:rsid w:val="008870BB"/>
    <w:rsid w:val="00DB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45B1"/>
  <w15:chartTrackingRefBased/>
  <w15:docId w15:val="{02004E27-4F4A-4C1A-AF33-1AA5D41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F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F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F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F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F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F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F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F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F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F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F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F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F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F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F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F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F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F48"/>
    <w:rPr>
      <w:rFonts w:eastAsiaTheme="majorEastAsia" w:cstheme="majorBidi"/>
      <w:color w:val="272727" w:themeColor="text1" w:themeTint="D8"/>
    </w:rPr>
  </w:style>
  <w:style w:type="paragraph" w:styleId="Title">
    <w:name w:val="Title"/>
    <w:basedOn w:val="Normal"/>
    <w:next w:val="Normal"/>
    <w:link w:val="TitleChar"/>
    <w:uiPriority w:val="10"/>
    <w:qFormat/>
    <w:rsid w:val="00864F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F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F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F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F48"/>
    <w:pPr>
      <w:spacing w:before="160"/>
      <w:jc w:val="center"/>
    </w:pPr>
    <w:rPr>
      <w:i/>
      <w:iCs/>
      <w:color w:val="404040" w:themeColor="text1" w:themeTint="BF"/>
    </w:rPr>
  </w:style>
  <w:style w:type="character" w:customStyle="1" w:styleId="QuoteChar">
    <w:name w:val="Quote Char"/>
    <w:basedOn w:val="DefaultParagraphFont"/>
    <w:link w:val="Quote"/>
    <w:uiPriority w:val="29"/>
    <w:rsid w:val="00864F48"/>
    <w:rPr>
      <w:i/>
      <w:iCs/>
      <w:color w:val="404040" w:themeColor="text1" w:themeTint="BF"/>
    </w:rPr>
  </w:style>
  <w:style w:type="paragraph" w:styleId="ListParagraph">
    <w:name w:val="List Paragraph"/>
    <w:basedOn w:val="Normal"/>
    <w:uiPriority w:val="34"/>
    <w:qFormat/>
    <w:rsid w:val="00864F48"/>
    <w:pPr>
      <w:ind w:left="720"/>
      <w:contextualSpacing/>
    </w:pPr>
  </w:style>
  <w:style w:type="character" w:styleId="IntenseEmphasis">
    <w:name w:val="Intense Emphasis"/>
    <w:basedOn w:val="DefaultParagraphFont"/>
    <w:uiPriority w:val="21"/>
    <w:qFormat/>
    <w:rsid w:val="00864F48"/>
    <w:rPr>
      <w:i/>
      <w:iCs/>
      <w:color w:val="0F4761" w:themeColor="accent1" w:themeShade="BF"/>
    </w:rPr>
  </w:style>
  <w:style w:type="paragraph" w:styleId="IntenseQuote">
    <w:name w:val="Intense Quote"/>
    <w:basedOn w:val="Normal"/>
    <w:next w:val="Normal"/>
    <w:link w:val="IntenseQuoteChar"/>
    <w:uiPriority w:val="30"/>
    <w:qFormat/>
    <w:rsid w:val="00864F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F48"/>
    <w:rPr>
      <w:i/>
      <w:iCs/>
      <w:color w:val="0F4761" w:themeColor="accent1" w:themeShade="BF"/>
    </w:rPr>
  </w:style>
  <w:style w:type="character" w:styleId="IntenseReference">
    <w:name w:val="Intense Reference"/>
    <w:basedOn w:val="DefaultParagraphFont"/>
    <w:uiPriority w:val="32"/>
    <w:qFormat/>
    <w:rsid w:val="00864F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02220">
      <w:bodyDiv w:val="1"/>
      <w:marLeft w:val="0"/>
      <w:marRight w:val="0"/>
      <w:marTop w:val="0"/>
      <w:marBottom w:val="0"/>
      <w:divBdr>
        <w:top w:val="none" w:sz="0" w:space="0" w:color="auto"/>
        <w:left w:val="none" w:sz="0" w:space="0" w:color="auto"/>
        <w:bottom w:val="none" w:sz="0" w:space="0" w:color="auto"/>
        <w:right w:val="none" w:sz="0" w:space="0" w:color="auto"/>
      </w:divBdr>
      <w:divsChild>
        <w:div w:id="49210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1</cp:revision>
  <dcterms:created xsi:type="dcterms:W3CDTF">2024-03-05T19:50:00Z</dcterms:created>
  <dcterms:modified xsi:type="dcterms:W3CDTF">2024-03-05T20:08:00Z</dcterms:modified>
</cp:coreProperties>
</file>